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B28BA2" w14:textId="77777777" w:rsidR="00F666FB" w:rsidRPr="00271D39" w:rsidRDefault="00F666FB" w:rsidP="00F666FB">
      <w:pPr>
        <w:pStyle w:val="Default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271D39">
        <w:rPr>
          <w:rFonts w:ascii="Arial" w:hAnsi="Arial" w:cs="Arial"/>
          <w:b/>
          <w:bCs/>
          <w:color w:val="000000" w:themeColor="text1"/>
          <w:sz w:val="28"/>
          <w:szCs w:val="28"/>
        </w:rPr>
        <w:t>Star Tribune Top 150 Workplaces – Template for Social Media</w:t>
      </w:r>
    </w:p>
    <w:p w14:paraId="48A3B8D4" w14:textId="77777777" w:rsidR="00D16A54" w:rsidRDefault="00D16A54" w:rsidP="00F666FB">
      <w:pPr>
        <w:pStyle w:val="Default"/>
        <w:rPr>
          <w:b/>
          <w:bCs/>
          <w:sz w:val="28"/>
          <w:szCs w:val="28"/>
        </w:rPr>
      </w:pPr>
    </w:p>
    <w:p w14:paraId="4BF68B16" w14:textId="77777777" w:rsidR="00F666FB" w:rsidRPr="00F666FB" w:rsidRDefault="00F666FB" w:rsidP="00F666FB">
      <w:pPr>
        <w:pStyle w:val="Default"/>
        <w:rPr>
          <w:rFonts w:asciiTheme="minorHAnsi" w:hAnsiTheme="minorHAnsi"/>
        </w:rPr>
      </w:pPr>
      <w:r w:rsidRPr="00F666FB">
        <w:rPr>
          <w:rFonts w:asciiTheme="minorHAnsi" w:hAnsiTheme="minorHAnsi"/>
          <w:b/>
          <w:bCs/>
        </w:rPr>
        <w:t xml:space="preserve"> </w:t>
      </w:r>
    </w:p>
    <w:p w14:paraId="4C429E50" w14:textId="77777777" w:rsidR="00F666FB" w:rsidRPr="00F666FB" w:rsidRDefault="00F666FB" w:rsidP="00F666FB">
      <w:pPr>
        <w:pStyle w:val="Default"/>
        <w:rPr>
          <w:rFonts w:asciiTheme="minorHAnsi" w:hAnsiTheme="minorHAnsi"/>
        </w:rPr>
      </w:pPr>
      <w:r w:rsidRPr="00F666FB">
        <w:rPr>
          <w:rFonts w:asciiTheme="minorHAnsi" w:hAnsiTheme="minorHAnsi"/>
        </w:rPr>
        <w:t xml:space="preserve">Facebook, Twitter </w:t>
      </w:r>
      <w:r w:rsidR="00713B6E">
        <w:rPr>
          <w:rFonts w:asciiTheme="minorHAnsi" w:hAnsiTheme="minorHAnsi"/>
        </w:rPr>
        <w:t>and</w:t>
      </w:r>
      <w:r w:rsidRPr="00F666FB">
        <w:rPr>
          <w:rFonts w:asciiTheme="minorHAnsi" w:hAnsiTheme="minorHAnsi"/>
        </w:rPr>
        <w:t xml:space="preserve"> LinkedIn</w:t>
      </w:r>
      <w:r w:rsidR="00D16A54">
        <w:rPr>
          <w:rFonts w:asciiTheme="minorHAnsi" w:hAnsiTheme="minorHAnsi"/>
        </w:rPr>
        <w:t xml:space="preserve"> </w:t>
      </w:r>
      <w:r w:rsidRPr="00F666FB">
        <w:rPr>
          <w:rFonts w:asciiTheme="minorHAnsi" w:hAnsiTheme="minorHAnsi"/>
        </w:rPr>
        <w:t>a</w:t>
      </w:r>
      <w:r w:rsidR="00330E32">
        <w:rPr>
          <w:rFonts w:asciiTheme="minorHAnsi" w:hAnsiTheme="minorHAnsi"/>
        </w:rPr>
        <w:t>re pe</w:t>
      </w:r>
      <w:r w:rsidR="00D218D0">
        <w:rPr>
          <w:rFonts w:asciiTheme="minorHAnsi" w:hAnsiTheme="minorHAnsi"/>
        </w:rPr>
        <w:t>rfect outlets to share your</w:t>
      </w:r>
      <w:r w:rsidR="00713B6E">
        <w:rPr>
          <w:rFonts w:asciiTheme="minorHAnsi" w:hAnsiTheme="minorHAnsi"/>
        </w:rPr>
        <w:t xml:space="preserve"> exciting news of being selected a Star Tribune</w:t>
      </w:r>
      <w:r w:rsidR="00D218D0">
        <w:rPr>
          <w:rFonts w:asciiTheme="minorHAnsi" w:hAnsiTheme="minorHAnsi"/>
        </w:rPr>
        <w:t xml:space="preserve"> Top</w:t>
      </w:r>
      <w:r w:rsidR="00713B6E">
        <w:rPr>
          <w:rFonts w:asciiTheme="minorHAnsi" w:hAnsiTheme="minorHAnsi"/>
        </w:rPr>
        <w:t xml:space="preserve"> 150</w:t>
      </w:r>
      <w:r w:rsidR="00D218D0">
        <w:rPr>
          <w:rFonts w:asciiTheme="minorHAnsi" w:hAnsiTheme="minorHAnsi"/>
        </w:rPr>
        <w:t xml:space="preserve"> </w:t>
      </w:r>
      <w:r w:rsidR="00713B6E">
        <w:rPr>
          <w:rFonts w:asciiTheme="minorHAnsi" w:hAnsiTheme="minorHAnsi"/>
        </w:rPr>
        <w:t>Workplace</w:t>
      </w:r>
      <w:r w:rsidRPr="00F666FB">
        <w:rPr>
          <w:rFonts w:asciiTheme="minorHAnsi" w:hAnsiTheme="minorHAnsi"/>
        </w:rPr>
        <w:t>. Below are sample posts</w:t>
      </w:r>
      <w:r w:rsidR="00B0169C">
        <w:rPr>
          <w:rFonts w:asciiTheme="minorHAnsi" w:hAnsiTheme="minorHAnsi"/>
        </w:rPr>
        <w:t xml:space="preserve"> that you can adapt. </w:t>
      </w:r>
    </w:p>
    <w:p w14:paraId="32C03C4E" w14:textId="77777777" w:rsidR="00D16A54" w:rsidRDefault="00D16A54" w:rsidP="00D16A54">
      <w:pPr>
        <w:pStyle w:val="Default"/>
        <w:rPr>
          <w:rFonts w:asciiTheme="minorHAnsi" w:hAnsiTheme="minorHAnsi"/>
          <w:b/>
        </w:rPr>
      </w:pPr>
    </w:p>
    <w:p w14:paraId="13D63CA1" w14:textId="1AD57F06" w:rsidR="00D16A54" w:rsidRPr="00AF73B5" w:rsidRDefault="00713B6E" w:rsidP="00625159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  <w:b/>
        </w:rPr>
        <w:t>Facebook</w:t>
      </w:r>
      <w:r>
        <w:rPr>
          <w:rFonts w:asciiTheme="minorHAnsi" w:hAnsiTheme="minorHAnsi"/>
          <w:b/>
        </w:rPr>
        <w:br/>
      </w:r>
      <w:r w:rsidR="00D16A54" w:rsidRPr="00AF73B5">
        <w:rPr>
          <w:rFonts w:asciiTheme="minorHAnsi" w:hAnsiTheme="minorHAnsi"/>
        </w:rPr>
        <w:t xml:space="preserve">We're proud to announce that we've been named a </w:t>
      </w:r>
      <w:r w:rsidR="00F1484D">
        <w:rPr>
          <w:rFonts w:asciiTheme="minorHAnsi" w:hAnsiTheme="minorHAnsi"/>
        </w:rPr>
        <w:t>201</w:t>
      </w:r>
      <w:r w:rsidR="003A00CD">
        <w:rPr>
          <w:rFonts w:asciiTheme="minorHAnsi" w:hAnsiTheme="minorHAnsi"/>
        </w:rPr>
        <w:t>8</w:t>
      </w:r>
      <w:r w:rsidR="00F1484D">
        <w:rPr>
          <w:rFonts w:asciiTheme="minorHAnsi" w:hAnsiTheme="minorHAnsi"/>
        </w:rPr>
        <w:t xml:space="preserve"> </w:t>
      </w:r>
      <w:r w:rsidR="00AF73B5" w:rsidRPr="00AF73B5">
        <w:rPr>
          <w:rFonts w:asciiTheme="minorHAnsi" w:hAnsiTheme="minorHAnsi"/>
        </w:rPr>
        <w:t xml:space="preserve">Star Tribune </w:t>
      </w:r>
      <w:r w:rsidR="00D16A54" w:rsidRPr="00AF73B5">
        <w:rPr>
          <w:rFonts w:asciiTheme="minorHAnsi" w:hAnsiTheme="minorHAnsi"/>
        </w:rPr>
        <w:t>Top 150 Workplace. A big thank you g</w:t>
      </w:r>
      <w:r w:rsidR="00AF73B5" w:rsidRPr="00AF73B5">
        <w:rPr>
          <w:rFonts w:asciiTheme="minorHAnsi" w:hAnsiTheme="minorHAnsi"/>
        </w:rPr>
        <w:t>oes out to all of our employees</w:t>
      </w:r>
      <w:r w:rsidR="00D16A54" w:rsidRPr="00AF73B5">
        <w:rPr>
          <w:rFonts w:asciiTheme="minorHAnsi" w:hAnsiTheme="minorHAnsi"/>
        </w:rPr>
        <w:t xml:space="preserve"> who helped to</w:t>
      </w:r>
      <w:r w:rsidR="00330E32" w:rsidRPr="00AF73B5">
        <w:rPr>
          <w:rFonts w:asciiTheme="minorHAnsi" w:hAnsiTheme="minorHAnsi"/>
        </w:rPr>
        <w:t xml:space="preserve"> make </w:t>
      </w:r>
      <w:r>
        <w:rPr>
          <w:rFonts w:asciiTheme="minorHAnsi" w:hAnsiTheme="minorHAnsi"/>
        </w:rPr>
        <w:t>this happen.</w:t>
      </w:r>
      <w:r w:rsidR="00330E32" w:rsidRPr="00AF73B5">
        <w:rPr>
          <w:rFonts w:asciiTheme="minorHAnsi" w:hAnsiTheme="minorHAnsi"/>
        </w:rPr>
        <w:t xml:space="preserve"> F</w:t>
      </w:r>
      <w:r w:rsidR="00D16A54" w:rsidRPr="00AF73B5">
        <w:rPr>
          <w:rFonts w:asciiTheme="minorHAnsi" w:hAnsiTheme="minorHAnsi"/>
        </w:rPr>
        <w:t xml:space="preserve">ind more </w:t>
      </w:r>
      <w:r w:rsidR="00625159" w:rsidRPr="00AF73B5">
        <w:rPr>
          <w:rFonts w:asciiTheme="minorHAnsi" w:hAnsiTheme="minorHAnsi"/>
        </w:rPr>
        <w:t>at</w:t>
      </w:r>
      <w:r w:rsidR="00AF73B5" w:rsidRPr="00AF73B5">
        <w:rPr>
          <w:rFonts w:asciiTheme="minorHAnsi" w:hAnsiTheme="minorHAnsi"/>
        </w:rPr>
        <w:t xml:space="preserve"> StarT</w:t>
      </w:r>
      <w:r w:rsidR="00330E32" w:rsidRPr="00AF73B5">
        <w:rPr>
          <w:rFonts w:asciiTheme="minorHAnsi" w:hAnsiTheme="minorHAnsi"/>
        </w:rPr>
        <w:t>ribune.com/topworkplaces201</w:t>
      </w:r>
      <w:r w:rsidR="003A00CD">
        <w:rPr>
          <w:rFonts w:asciiTheme="minorHAnsi" w:hAnsiTheme="minorHAnsi"/>
        </w:rPr>
        <w:t>8</w:t>
      </w:r>
      <w:r w:rsidR="00330E32" w:rsidRPr="00AF73B5">
        <w:rPr>
          <w:rFonts w:asciiTheme="minorHAnsi" w:hAnsiTheme="minorHAnsi"/>
        </w:rPr>
        <w:t xml:space="preserve">.  </w:t>
      </w:r>
    </w:p>
    <w:p w14:paraId="1CE09A1F" w14:textId="77777777" w:rsidR="00F666FB" w:rsidRPr="00AF73B5" w:rsidRDefault="00F666FB" w:rsidP="00F666FB">
      <w:pPr>
        <w:pStyle w:val="Default"/>
        <w:rPr>
          <w:rFonts w:asciiTheme="minorHAnsi" w:hAnsiTheme="minorHAnsi"/>
        </w:rPr>
      </w:pPr>
    </w:p>
    <w:p w14:paraId="6F85627D" w14:textId="70A456A4" w:rsidR="00F666FB" w:rsidRPr="00AF73B5" w:rsidRDefault="00713B6E" w:rsidP="00F666FB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  <w:b/>
        </w:rPr>
        <w:t>Twitter</w:t>
      </w:r>
      <w:r>
        <w:rPr>
          <w:rFonts w:asciiTheme="minorHAnsi" w:hAnsiTheme="minorHAnsi"/>
          <w:b/>
        </w:rPr>
        <w:br/>
      </w:r>
      <w:r w:rsidR="00F666FB" w:rsidRPr="00AF73B5">
        <w:rPr>
          <w:rFonts w:asciiTheme="minorHAnsi" w:hAnsiTheme="minorHAnsi"/>
        </w:rPr>
        <w:t>We've been named a 201</w:t>
      </w:r>
      <w:r w:rsidR="003A00CD">
        <w:rPr>
          <w:rFonts w:asciiTheme="minorHAnsi" w:hAnsiTheme="minorHAnsi"/>
        </w:rPr>
        <w:t>8</w:t>
      </w:r>
      <w:r w:rsidR="00625159" w:rsidRPr="00AF73B5">
        <w:rPr>
          <w:rFonts w:asciiTheme="minorHAnsi" w:hAnsiTheme="minorHAnsi"/>
        </w:rPr>
        <w:t xml:space="preserve"> </w:t>
      </w:r>
      <w:r w:rsidR="00AF73B5" w:rsidRPr="00AF73B5">
        <w:rPr>
          <w:rFonts w:asciiTheme="minorHAnsi" w:hAnsiTheme="minorHAnsi"/>
        </w:rPr>
        <w:t xml:space="preserve">Star Tribune </w:t>
      </w:r>
      <w:r w:rsidR="00F666FB" w:rsidRPr="00AF73B5">
        <w:rPr>
          <w:rFonts w:asciiTheme="minorHAnsi" w:hAnsiTheme="minorHAnsi"/>
        </w:rPr>
        <w:t>Top</w:t>
      </w:r>
      <w:r w:rsidR="00625159" w:rsidRPr="00AF73B5">
        <w:rPr>
          <w:rFonts w:asciiTheme="minorHAnsi" w:hAnsiTheme="minorHAnsi"/>
        </w:rPr>
        <w:t xml:space="preserve"> 150 </w:t>
      </w:r>
      <w:r w:rsidR="00AF73B5" w:rsidRPr="00AF73B5">
        <w:rPr>
          <w:rFonts w:asciiTheme="minorHAnsi" w:hAnsiTheme="minorHAnsi"/>
        </w:rPr>
        <w:t>Workplac</w:t>
      </w:r>
      <w:r w:rsidR="00AF73B5">
        <w:rPr>
          <w:rFonts w:asciiTheme="minorHAnsi" w:hAnsiTheme="minorHAnsi"/>
        </w:rPr>
        <w:t>e</w:t>
      </w:r>
      <w:r w:rsidR="00AF73B5" w:rsidRPr="00AF73B5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Thanks to our employees who helped to make this happen.</w:t>
      </w:r>
      <w:r w:rsidR="00F666FB" w:rsidRPr="00AF73B5">
        <w:rPr>
          <w:rFonts w:asciiTheme="minorHAnsi" w:hAnsiTheme="minorHAnsi"/>
        </w:rPr>
        <w:t xml:space="preserve"> </w:t>
      </w:r>
      <w:r w:rsidR="00AF73B5" w:rsidRPr="00AF73B5">
        <w:rPr>
          <w:rFonts w:asciiTheme="minorHAnsi" w:hAnsiTheme="minorHAnsi"/>
        </w:rPr>
        <w:t>Find out more at StarT</w:t>
      </w:r>
      <w:r w:rsidR="00330E32" w:rsidRPr="00AF73B5">
        <w:rPr>
          <w:rFonts w:asciiTheme="minorHAnsi" w:hAnsiTheme="minorHAnsi"/>
        </w:rPr>
        <w:t>ribune.com/topworkplaces201</w:t>
      </w:r>
      <w:r w:rsidR="003A00CD">
        <w:rPr>
          <w:rFonts w:asciiTheme="minorHAnsi" w:hAnsiTheme="minorHAnsi"/>
        </w:rPr>
        <w:t>8</w:t>
      </w:r>
      <w:r w:rsidR="00330E32" w:rsidRPr="00AF73B5">
        <w:rPr>
          <w:rFonts w:asciiTheme="minorHAnsi" w:hAnsiTheme="minorHAnsi"/>
        </w:rPr>
        <w:t xml:space="preserve">. </w:t>
      </w:r>
    </w:p>
    <w:p w14:paraId="6B203D55" w14:textId="77777777" w:rsidR="00F666FB" w:rsidRPr="00AF73B5" w:rsidRDefault="00F666FB" w:rsidP="00F666FB">
      <w:pPr>
        <w:pStyle w:val="Default"/>
        <w:rPr>
          <w:rFonts w:asciiTheme="minorHAnsi" w:hAnsiTheme="minorHAnsi"/>
        </w:rPr>
      </w:pPr>
    </w:p>
    <w:p w14:paraId="4EDDE3AF" w14:textId="1ABBF691" w:rsidR="00F666FB" w:rsidRPr="00F666FB" w:rsidRDefault="00713B6E" w:rsidP="00F666FB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  <w:b/>
        </w:rPr>
        <w:t>LinkedIn</w:t>
      </w:r>
      <w:r>
        <w:rPr>
          <w:rFonts w:asciiTheme="minorHAnsi" w:hAnsiTheme="minorHAnsi"/>
          <w:b/>
        </w:rPr>
        <w:br/>
      </w:r>
      <w:r w:rsidR="00F666FB" w:rsidRPr="00AF73B5">
        <w:rPr>
          <w:rFonts w:asciiTheme="minorHAnsi" w:hAnsiTheme="minorHAnsi"/>
        </w:rPr>
        <w:t>[C</w:t>
      </w:r>
      <w:r w:rsidR="00F1484D">
        <w:rPr>
          <w:rFonts w:asciiTheme="minorHAnsi" w:hAnsiTheme="minorHAnsi"/>
        </w:rPr>
        <w:t>ompany name</w:t>
      </w:r>
      <w:r w:rsidR="00F666FB" w:rsidRPr="00AF73B5">
        <w:rPr>
          <w:rFonts w:asciiTheme="minorHAnsi" w:hAnsiTheme="minorHAnsi"/>
        </w:rPr>
        <w:t>] is proud to announce that we've been named a 201</w:t>
      </w:r>
      <w:r w:rsidR="003A00CD">
        <w:rPr>
          <w:rFonts w:asciiTheme="minorHAnsi" w:hAnsiTheme="minorHAnsi"/>
        </w:rPr>
        <w:t>8</w:t>
      </w:r>
      <w:r w:rsidR="00F666FB" w:rsidRPr="00AF73B5">
        <w:rPr>
          <w:rFonts w:asciiTheme="minorHAnsi" w:hAnsiTheme="minorHAnsi"/>
        </w:rPr>
        <w:t xml:space="preserve"> </w:t>
      </w:r>
      <w:r w:rsidR="00AF73B5" w:rsidRPr="00AF73B5">
        <w:rPr>
          <w:rFonts w:asciiTheme="minorHAnsi" w:hAnsiTheme="minorHAnsi"/>
        </w:rPr>
        <w:t xml:space="preserve">Star Tribune </w:t>
      </w:r>
      <w:r w:rsidR="00F666FB" w:rsidRPr="00AF73B5">
        <w:rPr>
          <w:rFonts w:asciiTheme="minorHAnsi" w:hAnsiTheme="minorHAnsi"/>
        </w:rPr>
        <w:t>Top 150 Workplace</w:t>
      </w:r>
      <w:r w:rsidR="00D16A54" w:rsidRPr="00AF73B5">
        <w:rPr>
          <w:rFonts w:asciiTheme="minorHAnsi" w:hAnsiTheme="minorHAnsi"/>
        </w:rPr>
        <w:t>.</w:t>
      </w:r>
      <w:r w:rsidR="00F666FB" w:rsidRPr="00AF73B5">
        <w:rPr>
          <w:rFonts w:asciiTheme="minorHAnsi" w:hAnsiTheme="minorHAnsi"/>
        </w:rPr>
        <w:t xml:space="preserve"> We're thrilled to have been included on the list, and are </w:t>
      </w:r>
      <w:r w:rsidR="00AF73B5" w:rsidRPr="00AF73B5">
        <w:rPr>
          <w:rFonts w:asciiTheme="minorHAnsi" w:hAnsiTheme="minorHAnsi"/>
        </w:rPr>
        <w:t xml:space="preserve">very thankful to our employees </w:t>
      </w:r>
      <w:r w:rsidR="00F666FB" w:rsidRPr="00AF73B5">
        <w:rPr>
          <w:rFonts w:asciiTheme="minorHAnsi" w:hAnsiTheme="minorHAnsi"/>
        </w:rPr>
        <w:t xml:space="preserve">who </w:t>
      </w:r>
      <w:r w:rsidR="00AF73B5">
        <w:rPr>
          <w:rFonts w:asciiTheme="minorHAnsi" w:hAnsiTheme="minorHAnsi"/>
        </w:rPr>
        <w:t xml:space="preserve">helped </w:t>
      </w:r>
      <w:r>
        <w:rPr>
          <w:rFonts w:asciiTheme="minorHAnsi" w:hAnsiTheme="minorHAnsi"/>
        </w:rPr>
        <w:t xml:space="preserve">to </w:t>
      </w:r>
      <w:r w:rsidR="00AF73B5">
        <w:rPr>
          <w:rFonts w:asciiTheme="minorHAnsi" w:hAnsiTheme="minorHAnsi"/>
        </w:rPr>
        <w:t>make</w:t>
      </w:r>
      <w:r w:rsidR="00F666FB" w:rsidRPr="00AF73B5">
        <w:rPr>
          <w:rFonts w:asciiTheme="minorHAnsi" w:hAnsiTheme="minorHAnsi"/>
        </w:rPr>
        <w:t xml:space="preserve"> this happen</w:t>
      </w:r>
      <w:r w:rsidR="00AF73B5">
        <w:rPr>
          <w:rFonts w:asciiTheme="minorHAnsi" w:hAnsiTheme="minorHAnsi"/>
        </w:rPr>
        <w:t>. Find out more at S</w:t>
      </w:r>
      <w:r w:rsidR="00D16A54" w:rsidRPr="00AF73B5">
        <w:rPr>
          <w:rFonts w:asciiTheme="minorHAnsi" w:hAnsiTheme="minorHAnsi"/>
        </w:rPr>
        <w:t>tar</w:t>
      </w:r>
      <w:r w:rsidR="00AF73B5">
        <w:rPr>
          <w:rFonts w:asciiTheme="minorHAnsi" w:hAnsiTheme="minorHAnsi"/>
        </w:rPr>
        <w:t>T</w:t>
      </w:r>
      <w:r w:rsidR="00D16A54" w:rsidRPr="00AF73B5">
        <w:rPr>
          <w:rFonts w:asciiTheme="minorHAnsi" w:hAnsiTheme="minorHAnsi"/>
        </w:rPr>
        <w:t>ribune.com/</w:t>
      </w:r>
      <w:r w:rsidR="00F666FB" w:rsidRPr="00AF73B5">
        <w:rPr>
          <w:rFonts w:asciiTheme="minorHAnsi" w:hAnsiTheme="minorHAnsi"/>
        </w:rPr>
        <w:t>topworkplaces</w:t>
      </w:r>
      <w:r w:rsidR="00D16A54" w:rsidRPr="00AF73B5">
        <w:rPr>
          <w:rFonts w:asciiTheme="minorHAnsi" w:hAnsiTheme="minorHAnsi"/>
        </w:rPr>
        <w:t>201</w:t>
      </w:r>
      <w:r w:rsidR="003A00CD">
        <w:rPr>
          <w:rFonts w:asciiTheme="minorHAnsi" w:hAnsiTheme="minorHAnsi"/>
        </w:rPr>
        <w:t>8</w:t>
      </w:r>
      <w:r w:rsidR="00F666FB" w:rsidRPr="00AF73B5">
        <w:rPr>
          <w:rFonts w:asciiTheme="minorHAnsi" w:hAnsiTheme="minorHAnsi"/>
        </w:rPr>
        <w:t>.</w:t>
      </w:r>
      <w:r w:rsidR="00F666FB" w:rsidRPr="00F666FB">
        <w:rPr>
          <w:rFonts w:asciiTheme="minorHAnsi" w:hAnsiTheme="minorHAnsi"/>
        </w:rPr>
        <w:t xml:space="preserve"> </w:t>
      </w:r>
    </w:p>
    <w:p w14:paraId="31748984" w14:textId="77777777" w:rsidR="00F666FB" w:rsidRDefault="00F666FB" w:rsidP="00F666FB">
      <w:pPr>
        <w:spacing w:line="240" w:lineRule="auto"/>
        <w:rPr>
          <w:sz w:val="24"/>
          <w:szCs w:val="24"/>
        </w:rPr>
      </w:pPr>
    </w:p>
    <w:p w14:paraId="5ECC57BB" w14:textId="77777777" w:rsidR="00D218D0" w:rsidRDefault="00D218D0" w:rsidP="00F666FB">
      <w:pPr>
        <w:spacing w:line="240" w:lineRule="auto"/>
        <w:rPr>
          <w:sz w:val="24"/>
          <w:szCs w:val="24"/>
        </w:rPr>
      </w:pPr>
    </w:p>
    <w:p w14:paraId="604E8569" w14:textId="77777777" w:rsidR="00D218D0" w:rsidRDefault="00D218D0" w:rsidP="00F666FB">
      <w:pPr>
        <w:spacing w:line="240" w:lineRule="auto"/>
        <w:rPr>
          <w:sz w:val="24"/>
          <w:szCs w:val="24"/>
        </w:rPr>
      </w:pPr>
    </w:p>
    <w:p w14:paraId="3F60FD3D" w14:textId="77777777" w:rsidR="00D218D0" w:rsidRPr="00F666FB" w:rsidRDefault="00D218D0" w:rsidP="00F666FB">
      <w:pPr>
        <w:spacing w:line="240" w:lineRule="auto"/>
        <w:rPr>
          <w:sz w:val="24"/>
          <w:szCs w:val="24"/>
        </w:rPr>
      </w:pPr>
      <w:bookmarkStart w:id="0" w:name="_GoBack"/>
      <w:bookmarkEnd w:id="0"/>
    </w:p>
    <w:sectPr w:rsidR="00D218D0" w:rsidRPr="00F666FB" w:rsidSect="00F666FB"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17335"/>
    <w:multiLevelType w:val="hybridMultilevel"/>
    <w:tmpl w:val="6CAC7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F52B6"/>
    <w:multiLevelType w:val="hybridMultilevel"/>
    <w:tmpl w:val="BE787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66FB"/>
    <w:rsid w:val="00136224"/>
    <w:rsid w:val="00271D39"/>
    <w:rsid w:val="002767E5"/>
    <w:rsid w:val="00330E32"/>
    <w:rsid w:val="003A00CD"/>
    <w:rsid w:val="003E3B67"/>
    <w:rsid w:val="00625159"/>
    <w:rsid w:val="00713B6E"/>
    <w:rsid w:val="00AF73B5"/>
    <w:rsid w:val="00B0169C"/>
    <w:rsid w:val="00D16A54"/>
    <w:rsid w:val="00D218D0"/>
    <w:rsid w:val="00D70873"/>
    <w:rsid w:val="00DB0D29"/>
    <w:rsid w:val="00E56CBF"/>
    <w:rsid w:val="00F1484D"/>
    <w:rsid w:val="00F6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6CE42"/>
  <w15:docId w15:val="{B18B625D-89D6-483C-961A-3CC3C3DDC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6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6F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666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StarTribune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Sebastian, Lori</dc:creator>
  <cp:lastModifiedBy>Walker, Tim</cp:lastModifiedBy>
  <cp:revision>5</cp:revision>
  <dcterms:created xsi:type="dcterms:W3CDTF">2017-03-29T20:30:00Z</dcterms:created>
  <dcterms:modified xsi:type="dcterms:W3CDTF">2018-03-30T14:49:00Z</dcterms:modified>
</cp:coreProperties>
</file>